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ani jest obdarzone chwałą to które jest obdarzone chwałą w tej części ze względu na tej przewyższającej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względzie bowiem nie zostało obdarzone chwałą to, co zostało obdarzone chwałą* – z powodu chwały przewyższającej.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nie jest obdarzone chwałą (to) obdarzone chwałą w tej sprawie z powodu (owej) przewyższającej chwały*.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ani jest obdarzone chwałą (to) które jest obdarzone chwałą w tej części ze względu na (tej) przewyższającej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Porównując, można by wręcz powiedzieć, że to, co wcześniej rozpoczęło się chwałą, w zestawieniu z posługą Ducha, której chwała jest o wiele większa, w ogóle nie miało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miało chwałę, nie miało chwały w porównaniu z tą przewyższającą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to, co chwałę miało, nie miało chwały w tej części, co się tknie onej przewyższającej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ani uwielbiono jest, co było uwielbiono, w tej mierze, dla przewyższającej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przeogromnej chwały okazało się w ogóle bez chwały to, co miało chwałę tylko częściową.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to, co niegdyś miało chwałę, teraz nie ma chwały z powodu chwały, która tamtą przewyższa.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tej przewyższającej chwały nie jest bowiem obdarzone chwałą to, co miało chwałę tylko częściową.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było obdarzone częściową chwałą, traci swój blask w zestawieniu z niezwykłą obfitością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właściwie pod tym względem w ogóle nie doznało chwały tamto otoczone blaskiem chwały w zestawieniu z tą przeogromną chwałą.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kiedyś jaśniało pełnym blaskiem, zostało przyćmione blaskiem bez porównania silniejszym.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przeogromnej chwały Nowego Przymierza częściowa chwała Starego w ogóle nie wygląda na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прославилося прославлене в цій частині - через надмірну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to nie wyniesione chwałą, jest obdarzone chwałą w tamtej części, z powodu tej, przewyższającej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porównaniu z tą większą chwałą to, co było przedtem chwalebne, w istocie teraz nie ma już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nawet to, co niegdyś: obdarzono chwałą, zostało pod tym względem pozbawione chwały z uwagi na wyższą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Stare przymierze blednie i niknie w porównaniu z nowym przymierzem.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34:29-30&lt;/x&gt;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z powodu owej przewyższającej chwały w ogóle nie jest obdarzone chwałą to obdarzone chwałą w tamtej sprawie".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2024-05-20T09:08:34Z</dcterms:modified>
</cp:coreProperties>
</file>