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obecny przy was i odmienić mój głos, bo jestem co do was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 być obecnym przy was teraz i zmienić głos mój, bo jestem w niepewności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(co)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przy was i móc zmienić ton moich wypowiedzi, bo muszę przyznać, że utraciłem pewność, czy wszystko jest z wami w 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zmienić swój głos, ponieważ jestem zaniepokojony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u was i odmienić głos mój, ponieważ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u was i odmienić głos mój, przeto iż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chciałbym być w tej chwili u was i odpowiednio zmienić swój głos, bo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już teraz być u was i odmienić głos mój, ponieważ jestem, gdy o was chodzi,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u was i zmienić ton mojego głosu, gdyż martwię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wśród was i odpowiednio przemówić, bo już nie wiem, jak z wami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już być u was i zmienić swój ton, bo niepokoję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teraz być między wami i mówić innym tonem, bom pełen troski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już teraz być wśród was i odpowiednio do was przemówić, gdyż nawiedzają mnie wątpliwości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Хотів би я бути з вами сьогодні та змінити свою мову, бо не знаю, що з вами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chciałbym być przy was obecny oraz odmienić swój głos, ponieważ jestem przez was w kłopocie.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nie mogę teraz być wśród was i zmienić tonu głosu.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 być u was obecny właśnie teraz i mówić inaczej, ponieważ z waszego powodu jestem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móc inaczej, łagodniej porozmawiać z wami. Tak bardzo się o was niepokoję!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2024-05-13T05:04:56Z</dcterms:modified>
</cp:coreProperties>
</file>