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Duchowi jesteście prowadzeni nie jesteście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jesteście prowadzeni przez Ducha,* nie jesteście pod Prawem.**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Duchowi dajecie się prowadzić nie jesteście pod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Duchowi jesteście prowadzeni nie jesteście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Duch was prowadzi, nie podlegacie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jesteście prowadzeni przez Ducha, nie jesteście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duchem bywacie prowadzeni, nie jesteście pod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duchem bywacie rządzeni, nie jesteście pod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pozwolicie się prowadzić duchowi, nie będziecie podlegać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was prowadzi, nie jesteście pod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pozwalacie prowadzić się duchowi, nie jesteście pod panowaniem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Duch was prowadzi, nie jesteście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Duchowi dacie się kierować, nie będziecie pod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Duch wami kieruje, to już nie jesteście pod przymusem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duch wami kieruje, nie jesteście pod panowaniem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вас дух провадить, то ви не під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dajecie się prowadzić Duchem nie jesteście pod Prawem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prowadzi was Duch, to nie jesteście poddani systemowi, który rodzi się z wypaczenia Tory w legalizm.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jeśli was duch prowadzi, to nie jesteście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pozwolicie się prowadzić Duchowi Świętemu, Prawo Mojżesza nie będzie miało nad wami żadnej władzy.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zatem jesteście prowadzeni przez Ducha, εἰ δὲ πνεύματι ἄγεσθε, okres warunkowy rzeczywistości, tj. możliwy do spełnienia – przezwyciężenie żądz ciała jest możliwe.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6:14&lt;/x&gt;; &lt;x&gt;520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2024-04-28T05:16:23Z</dcterms:modified>
</cp:coreProperties>
</file>