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4"/>
        <w:gridCol w:w="4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Dzieci, bądźcie posłuszne swoim rodzicom* w Panu,** bo to jest słuszne.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Dzieci, bądźcie posłuszne rodzicom waszym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Panu]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to bowiem jest sprawiedliwe.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Dzieci bądźcie posłuszne rodzicom waszym w Panu to bowiem jest sprawiedliwe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3:20-21&lt;/x&gt;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2024-05-20T11:07:46Z</dcterms:modified>
</cp:coreProperties>
</file>