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Cudowny i jedyny Władca,* Król królów** i Pan panów,***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(w) stosownych porach swoich pokaże szczęśliwy i jedyny Możny, Król królujących i Pan panujących,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Cudowny, jedyny Władca, Król królów i 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błogosławiony i jedyny Władca, Król królów i Pan panów;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czasów swoich okaże on błogosławiony i sam możny król królujących i Pan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czasów swoich okaże błogosławiony i sam możny Król królów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je, we właściwym czasie,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błogosławiony i jedyny władca, Król królów, 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ukaże je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tego w stosownym czasie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 je we właściwej chwili Władca błogosławiony i jedyny, królujących Król i Pan panujących,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chwila nastąpi w czasie, który wyznaczył święty, jedyny władca, Król królów, Pan panujących.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pozwoli oglądać we właściwym czasie, błogosławiony i jedyny Władca, Król nad królującymi i 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свого часу об'явить блаженний і єдиний сильний, цар царів і пан панів;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ukaże w swoich czasach bogaty i jedyny Władca, Król królujących oraz 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objawienia dokona w swoim czasie błogosławiony i jedyny Władca, który jest Królem królów i Panem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ujawnienie w jego wyznaczonym czasie ukaże szczęśliwy i jedyny Mocarz –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wróci w dniu wyznaczonym przez naszego wspaniałego Boga, który jest Władcą całego świata, Królem królów i Panem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Król królujących i Pan panujących, ὁ βασιλεὺς τῶν βασιλευόντων καὶ κύριος τῶν κυριευόντων; tytuł ten, odnoszący się w tym przypadku do Boga, odnosi się do Jezusa w &lt;x&gt;730 19:16&lt;/x&gt;.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&lt;x&gt;230 136:3&lt;/x&gt;; &lt;x&gt;730 17:14&lt;/x&gt;;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zasad składni zaimek ten odnosi się do "pokazania się" i tak to chyba należy rozumieć. W tym wypadku będzie to kolejne figura etymologica (zob. w. 12): pokazanie się pokaże. Według rodzaju gramatycznego zaimek ten można też odnieść do "przykazanie". Jest to jednak mało prawdopodobne. Zaimek "które" oraz rzeczowniki "pokazanie się" i "przykazanie" są w oryginale greckim rodzaju żeńskiego.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2024-05-15T20:33:49Z</dcterms:modified>
</cp:coreProperties>
</file>