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8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konieczne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biskup nienaganny był jako Boga zarządca, nie samowolny, nie skłonny do gniewu, nie pijący, nie porywczy, nie chciwy brudnego zysku,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Biskup* bowiem jako zarządca** *** Boży powinien być nienaganny, nie samowolny,**** nie porywczy,***** nie pijący, nie władczy, nie chciwy zysku,******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Trzeba bowiem, (by) doglądający* nieobwinionym** być*** jako**** Boga szafarz, nie zarozumiałym, nie gniewliwym, nie opojem, nie awanturnikiem, nie szukającym haniebnego zysku,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bowiem doglądający nienaganny być jak Boga zarządca nie samowolny nie skłonny do gniewu nie uzależniony od picia nie awanturnik nie chciwy brudnego zysku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Biskup, ἐπίσκοπος, i starszy, πρεσβύτερος, w. 5, to synonimy.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włodarz, powiernik, οἰκονόμος.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12:42&lt;/x&gt;; &lt;x&gt;530 4:1-2&lt;/x&gt;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2:24&lt;/x&gt;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Temu wyrazowi nadano znaczenie "biskup". W N.T. jest to termin techniczny dla przełożonego gminy, ustalonego przez apostołów, podobnie jak rzeczownik "starszy".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Ściślej według etymologii, taki, którego nie można o nic obwinić.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"by dozorujący był nieobwiniony".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Prawdopodobnie sens przyczynowy: "jako że jest Boga szafarzem".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2024-04-29T16:48:25Z</dcterms:modified>
</cp:coreProperties>
</file>