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w strachu przed śmiercią przez całe żyć winni byli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wyzwolić tych wszystkich, którzy z powodu lęku przed śmiercią przez całe życie pozostawali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uwolniłby tych, jacy (w) bojaźni (przed) śmiercią przez całe życie podlegli byli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(w) strachu (przed) śmiercią przez całe żyć winni byli niewoli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2024-05-21T20:25:07Z</dcterms:modified>
</cp:coreProperties>
</file>