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9:7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w 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zaś raz w roku* tylko arcykapłan,** i to nie bez krwi,*** którą ofiaruje za siebie samego i za nieświadome grzechy ludu.**** 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zaś drugiego raz (w) roku sam arcykapłan, nie bez krwi, którą ofiaruje za swoje i ludu błędy niewiedzy,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zaś drugiego raz (w) roku sam arcykapłan nie bez krwi którą przynosi za swoje i ludu grzechy popełnione nieświadomie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wkracza tylko arcykapłan, i to z krwią, którą ofiaruje za samego siebie i za popełnione nieświadomie grzechy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raz w roku tylko sam najwyższy kapłan,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 to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nie bez krwi, którą ofiaruje za siebie i za grzechy niewiedzy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drugiego raz w rok sam najwyższy kapłan, nie bez krwi, którą ofiaruje sam za się i za ludzkie niewiadomości.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wtórego raz w rok sam najwyższy kapłan, nie bez krwie, którą ofiaruje za swą i ludu niewiadomość.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- jedynie arcykapłan, i to tylko raz w roku, i nie bez krwi, którą składa w ofierze za grzechy swoje i swojego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zaś raz w roku sam tylko arcykapłan, i to nie bez krwi, którą ofiaruje za siebie samego i za uchybienia 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drugiej natomiast raz w roku tylko sam arcykapłan, i to nie bez krwi, którą składa w ofierze za popełnione nieświadomie grzechy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drugiego natomiast - tylko sam najwyższy kapłan raz w roku, i to nie bez krwi składanej w ofierze za winy własne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do drugiego raz w roku sam arcykapłan, nadto nie bez krwi, którą ofiaruje za uchybienia swoje i 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drugiej zaś może wejść raz w roku jedynie arcykapłan z krwią tej ofiary, którą składa za samego siebie i za nieumyślne przewinienia ludu.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natomiast do drugiego - raz w roku sam arcykapłan, i to nie bez krwi, którą ofiaruje za przekroczenia swoje i narodu.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другого - один раз на рік заходив лише архиєрей, - не без крови, яку приносив за себе і за гріхи народу.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do drugiego raz w roku sam arcykapłan i to nie bez krwi, którą ofiarowuje za omyłki, swoje i ludu.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tylko kohen hagadol wchodzi do wewnętrznego, i to wchodzi tylko raz w roku, i zawsze musi wnosić krew, którą ofiarowuje zarówno za siebie, jak i za grzechy popełnione z niewiedzy przez lud.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do drugiej części wchodzi raz w roku sam arcykapłan, nie bez krwi, którą ofiaruje za siebie i za grzechy ludu wynikające z nieświadomości.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miejsca najświętszego wchodził zaś wyłącznie najwyższy kapłan i to tylko raz w roku. Czyniąc to, wnosił tam z sobą krew zwierząt, ofiarowanych za grzechy jego i całego ludu.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30:10&lt;/x&gt;; &lt;x&gt;650 10:3&lt;/x&gt;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16:2&lt;/x&gt;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&lt;x&gt;30 16:14-15&lt;/x&gt;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Kapłan wchodził do miejsca najświętszego w Dniu Pojednania (Yom Kippur), w dziesiątym dniu siódmego miesiąca (&lt;x&gt;30 16:29&lt;/x&gt;, 34).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&lt;x&gt;650 5:3&lt;/x&gt;; &lt;x&gt;650 7:27&lt;/x&gt;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2024-05-20T11:41:17Z</dcterms:modified>
</cp:coreProperties>
</file>