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wolni,* a nie jako ci, którzy wolność mają za przykrywkę zła** – lecz jako słudzy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wolni i nie jako (za) zasłonę mający złości wolność, ale jako Boga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5:13&lt;/x&gt;;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6:22&lt;/x&gt;; &lt;x&gt;530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2024-05-09T13:43:34Z</dcterms:modified>
</cp:coreProperties>
</file>