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pora rozpocząć sąd od domu Boga jeśli zaś najpierw od nas jaki koniec nie okazującym posłuszeństwa Boga 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czas, by rozpoczął się sąd* od domu Bożego;** skoro zaś najpierw od nas,*** to jaki (będzie) koniec tych, którzy są nieposłuszni ewangelii Bożej?****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stosowna pora zaczęcia sądu od domu Boga; jeśli zaś najpierw od nas, jaki koniec nie ulegających Boga dobrej nowinie?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pora rozpocząć sąd od domu Boga jeśli zaś najpierw od nas jaki koniec nie okazującym posłuszeństwa Boga dobrej nowinie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1:17&lt;/x&gt;; &lt;x&gt;670 2:23&lt;/x&gt;; &lt;x&gt;670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25:29&lt;/x&gt;; &lt;x&gt;330 9:6&lt;/x&gt;; &lt;x&gt;370 3:2&lt;/x&gt;; &lt;x&gt;610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2024-05-20T08:14:37Z</dcterms:modified>
</cp:coreProperties>
</file>