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Zgrzeszyliśmy. Postąp Ty z nami zgodnie z tym wszystkim, co uznasz za dobre w swych oczach, lecz dziś wyrwij nas, prosimy.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2024-05-21T20:12:47Z</dcterms:modified>
</cp:coreProperties>
</file>