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uspokoiła się ziemia na czterdzieści* lat, aż umarł Otniel, syn Kenaza.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zapanował w ziemi pokój na czterdzieści lat, do śmierci Otniela, syna Kenaza.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zaznała pokoju przez czterdzieści lat, aż umarł Otniel, syn Keneza.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była w pokoju ziemia przez czterdzieści lat, aż umarł Otonijel, syn Kenezów.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ucichnęła ziemia czterdzieści lat, i umarł Otoniel, syn Cenez.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doznawał pokoju przez lat czterdzieści - aż do śmierci Otniela, syna Kenaza.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zaznała ziemia spokoju przez czterdzieści lat. A gdy umarł Otniel, syn Kenaza,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zaznawała spokoju przez czterdzieści lat, a potem zmarł Otniel, syn Kenaza.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kraj cieszył się pokojem przez czterdzieści lat. Kiedy syn Kenaza Otniel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kraj zażywał spokoju przez lat czterdzieści. Ale kiedy Otniel, syn Kenaza,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відпочила пятдесять літ. І помер Ґотоніїл син Кенеза.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kraj zażywał spokoju przez czterdzieści lat. Po czym Othniel, syn Kenaza,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ziemia ta nie była niepokojona przez czterdzieści lat. W końcu Otniel, syn Kenaza,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B; wg G A : pięćdziesiąt, πεντήκοντα.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2024-05-11T22:18:36Z</dcterms:modified>
</cp:coreProperties>
</file>