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Sisera skrzyknął wszystkie swoje rydwany – dziewięćset żelaznych rydwanów – oraz cały swój lud, który był z nim, (i wyruszył) z Charoszet-Hagoim nad potok Kiszon.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Sisera wystawił swoje żelazne rydwany — a było ich dziewięćset — zebrał całe swe wojsko i wyruszył z Charoszet-Hagoim nad potok Kiszon.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Sisera zebrał więc wszystkie swoje rydwany,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dziewięćset żelaznych rydwanów, oraz cały lud, który z nim był, od pogańskiego Charoszet aż do rzeki Kiszon.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zebrał Sysara wszystkie wozy swoje, dziewięć set wozów żelaznych, i wszystek lud, który miał ze sobą od Haroset pogańskiego aż do rzeki Cyson.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dziewięć set kosistych wozów i wszytko wojsko z Haroset pogańskiego do potoka Cison.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wszystkie swoje rydwany, dziewięćset żelaznych rydwanów i wszystkie oddziały, jakie posiadał. Polecił im przybyć od Charoszet-Haggoim do potoku Kiszon.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Sysera zwołał wszystkie swoje wozy w liczbie dziewięciuset, żelazne wozy bojowe i całe swoje wojsko, które miał pod sobą, z Charoszet-Haggoim nad potok Kiszon.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Sisera zebrał wszystkie swoje rydwany, dziewięćset żelaznych rydwanów, i wszystkie oddziały, które mu towarzyszyły, i wyruszył z Charoszet-Haggoim nad potok Kiszon.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on wszystkie swoje wozy bojowe, dziewięćset żelaznych wozów i wszystkie swoje oddziały, jakimi dysponował, od Charoszet-Goim do potoku Kiszon.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Sisera zebrał wszystkie swoje wozy bojowe, dziewięćset żelaznych wozów, i wszystkie oddziały wojowników, które były przy nim, z Charoszet-Haggojim do potoku Kiszon.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Sysera ściągnął do potoku Kiszon wszystkie swoje wozy – dziewięćset żelaznych wozów oraz cały lud, który z nim był w Haroszeth Hagoim.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Sysera natychmiast zwołał wszystkie swe rydwany wojenne – dziewięćset rydwanów wojennych z żelaznymi kosami – i cały lud, który był z nim, z Haroszet Narodów do doliny potoku Kiszona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2024-05-14T12:48:44Z</dcterms:modified>
</cp:coreProperties>
</file>