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oraz wojsko Sisery aż do Charoszet-Hagoim i rozbił je ostrzem miecza, tak że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Barak ścigał rydwany i wojsko aż do pogańskiego Charoszet. I poległo od ostrza miecza całe wojsko Sisery; nie pozostał ani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jego 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Barak gonił wozy i wojsko aż do Haroset pogańskiego; i poległo wszystko wojsko Sysarowe od ostrza miecza, tak iż z nich i jeden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gonił uciekające wozy i wojsko aż do Haroset pogańskiego, i wszystko mnóstwo nieprzyjacielskie aż do szczętu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Całe wojsko Sisery padło pod ostrzem miecza i żaden z mężów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Charoszet-Haggoim i padło całe wojsko Sysery od miecza, ani jeden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Cała armia Sisery padła od ostrza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bojowe i jego wojsko aż do Charoszet-Goim. Całe wojsko Sisery padło od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Charoszet-Haggojim. Padło więc całe wojsko Sisery od miecza;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popędził za wozami i za obozem aż do Haroszeth Hagoim; po czym przez ostrze miecza zginął cały obóz Sysery; nie 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ścigał rydwany wojenne i obóz aż do Haroszet Narodów, tak iż cały obóz Sysery padł od ostrza miecza. Nie ostał się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2024-05-14T10:32:09Z</dcterms:modified>
</cp:coreProperties>
</file>