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się u nich (obozem), niszczyli plon ziemi aż po wejście do Gazy* i nie zostawiali w Izraelu żywności ani owcy, ani wołu,** ani osła,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swe obozy, niszczyli plony ziemi aż po sąsiedztwo Gazy i zostawiali Izrael bez żywności — bez owiec, bez bydła, bez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naprzeciwko niego, i niszczyli plony ziemi aż po granice Gazy. Nie pozostawiali nic na pożywienie Izraelitom —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obozem przeciwko nim, psowali zboża ziemi, aż gdzie chodzą do Gazy, nic nie zostawując na pożywienie Izraelczykom,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nich rozbiwszy namioty, jako było w trawie, wszytko psowali, aż do weszcia Gazy, a zgoła nic do żywności należącego w Izraelu nie zostawiali;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rozbijając obozy naprzeciwko nich, niszczyli plony ziemi aż ku granicom Gazy. Nie pozostawiali Izraelowi żadnych środków do życia - ani owiec, ani wołów,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Rozkładali się u nich obozem i niszczyli plon ziemi aż do okolic Gazy, i nie zostawiali w Izraelu żywności ani owcy, ani wołu, ani osła,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w ich sąsiedztwie i niszczyli plony aż po granice Gazy, nie pozostawiając w Izraelu żadnych środków do życia, ani owcy, ani wołu, ani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obozy naprzeciwko nich i niszczyli plony ziemi aż po granice Gazy. Nie pozostawiali Izraelowi żadnych środków do życia,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Rozbijali u nich obozy, niszczyli plony ziemi aż po granice Gazy. Nie pozostawiali w Izraelu żadnej żywności, ani jednej owcy, ani jednego wołu czy 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 твому виході з Сиіра коли підводився Ти з поля Едома земля затряслася, і небо засмутилося і хмари викапали воду.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Kładli się obozem naprzeciw nich oraz niszczyli plony ziemi aż do Azy, nie zostawiając żadnej żywności w Israelu, ani owiec, ani byków, ani osłów.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rozbijali obóz przeciwko nim, i niszczyli plon ziemi aż po Gazę, i nie zostawiali w Izraelu żadnej żywności ani owcy, ani byka, ani 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twe wejście do Gazy.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4QJudg a brak spójników przed ׂ</w:t>
      </w:r>
      <w:r>
        <w:rPr>
          <w:rtl/>
        </w:rPr>
        <w:t>שה</w:t>
      </w:r>
      <w:r>
        <w:rPr>
          <w:rtl w:val="0"/>
        </w:rPr>
        <w:t xml:space="preserve"> i ׁ</w:t>
      </w:r>
      <w:r>
        <w:rPr>
          <w:rtl/>
        </w:rPr>
        <w:t>שור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2024-05-21T03:40:29Z</dcterms:modified>
</cp:coreProperties>
</file>