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umarli również oni obaj, Machlon i Kilion, i pozostała ta kobieta bez swoich dwojga dzieci* i bez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miejsce, gdzie dziećmi nazwani zostali żonaci mężczyźni.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2024-04-29T08:58:26Z</dcterms:modified>
</cp:coreProperties>
</file>