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ząb (stał) słupem od północy naprzeciw Mikmas, a drugi od południa, naprzeciw Geby.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2024-05-21T01:19:38Z</dcterms:modified>
</cp:coreProperties>
</file>