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Wodzem wojsk Saula był Abner, syn Nera, który był stryjem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Saula miała na imię Achinoam,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Achimaasa. Wódz jego wojska miał na imię Abner,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która była córką Achimaasową; a imię Hetmana wojska jego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córka Achimaas; a imię hetmana wojska jego Abner, syn Ner, brat stryjeczny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Achinoam, a była córką Achimaasa. Wódz jego wojska nosił imię Abner;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nazywała się Achinoam, córka Achimaasa, a hetman jego wojska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Dowódca jego wojsk nosił imię Abner,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Saula była Achinoam, córka Achimaasa. Wodzem jego wojska był Abner, syn Nera, wuja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Saula, Achinoam, [była] córką Achimaaca. Dowódca wojska miał na imię Abner; [był on]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жінки Ахіноом, дочка Ахімааса. І імя полководця: Авеннир, син Нира, син родича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żony Saula to Achinoam, córka Achimaaca; a imię wodza jego wojsk to Abner,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 i była córką Achimaaca: dowódcą jego wojska był mąż imieniem Abner, syn Nera, wuj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2024-05-21T03:09:32Z</dcterms:modified>
</cp:coreProperties>
</file>