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(jakiś) dom jest wewnętrznie podzielony, to taki dom nie zdoła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jeżeli dom (przeciw) sobie zostałby podzielony, nie będzie mógł dom ów ostać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dom przeciw sobie zostałby podzielony nie może zostać ostały dom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2024-05-06T17:37:26Z</dcterms:modified>
</cp:coreProperties>
</file>