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gdy zauważył, że jest zdrowy, wrócił donośnie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widząc, że został uzdrowiony, wrócił,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ujrzawszy, że jest uzdrowiony, wrócił się, wielkim głosem chwaląc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gdy obaczył, że był uzdrowion, wrócił się, głosem wielkim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jest uzdrowiony, wrócił, chwaląc Boga donośnym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widząc, że został uzdrowiony, wrócił, donośnym głosem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widząc, że został uzdrowiony, wrócił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został uzdrowiony, wrócił, głośno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zauważył, że wyzdrowiał, zawrócił wychwalając Boga wielkim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spostrzegł, że jest wolny od trądu, zawrócił z głośnym okrzykiem uwielbienia dla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widząc, że jest uzdrowiony, powrócił, wielbiąc głośno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побачивши, що видужав, повернувся, прославляючи Бога гучним 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ujrzawszy że został uleczony, zawrócił wstecz-pod wspólnie z głosem wielkim sławiąc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kiedy ujrzał, że został uzdrowiony, powrócił z wielkim głosem,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gdy tylko spostrzegł, że został uzdrowiony, zawrócił, głośno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że został uzdrowiony, wrócił, wychwalając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co się stało, szybko powrócił do Jezusa, głośno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2024-05-08T12:52:33Z</dcterms:modified>
</cp:coreProperties>
</file>