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dać ofiarę według tego co jest powiedziane w Prawie Pana para synogarlic lub dwa pisklęta gołębi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złożyć ofiarę według tego, co powiedziano w Prawie Pana: parę synogarlic lub dwa młode gołębie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(aby) dać ofiarę według (tego co) powiedziane w Prawie Pana, parę* turkawek lub dwa pisklęta gołębi.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dać ofiarę według (tego) co jest powiedziane w Prawie Pana para synogarlic lub dwa pisklęta gołębi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też, aby złożyć przewidzianą Prawem ofiarę: parę synogarlic lub dwa młode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 złożyć ofiarę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zostało powiedziane w Prawie Pana, parę synogarlic albo dwa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oddali ofiarę według tego, co powiedziano w zakonie Pańskim, parę synogarlic, albo dwoje gołąbiąt.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oddali ofiarę, wedle tego, co jest powiedziano w zakonie Pańskim, parę synogarlic abo dwoje gołębiąt.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również złożyć w ofierze parę synogarlic albo dwa młode gołębie, zgodnie z przepisem Prawa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złożyć ofiarę według tego, co powiedziano w zakonie Pańskim, parę synogarlic albo dwa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również złożyć w ofierze parę synogarlic albo dwa młode gołębie, według postanowienia zawartego w Prawie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również złożyć ofiarę, zgodnie z nakazem Prawa Pańskiego: parę synogarlic lub dwa młode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żeby dać ofiarę zgodnie z wypowiedzią Prawa Pańskiego: „Jedną parę turkawek lub dwa młode gołąbki”.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też złożyć w ofierze parę synogarlic albo dwa gołąbki, bo tak stanowi przepis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złożyć ofiarę według przepisu Prawa Pańskiego: ʼparę synogarlic lub dwa młode gołębieʼ.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скласти жертву, згідно зі сказаним у законі Господнім - дві горлиці або двоє голуб'ят.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tego które skłania dać ofiarę w dół w to spłynięte w Przydzielonym obyczajowym prawie utwierdzającego pana: sprzęg dwóch turkawek albo dwa pisklęta gołębic mieszkających u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dać ofiarę według tego, co powiedziane w Prawie Pana parę turkawek, albo dwa pisklęta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aby złożyć ofiarę z pary synogarlic lub dwóch młodych gołębi, jak tego wymaga Tora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złożyć ofiarę zgodnie z tym, co jest powiedziane w prawie Pana: ”Parę turkawek lub dwa młode gołębie domowe”.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też ofiarę oczyszczenia, którą według Prawa mogła być para synogarlic lub dwa młode gołębie.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5:11&lt;/x&gt;; &lt;x&gt;30 12:8&lt;/x&gt;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"jarzmo".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2024-04-29T23:21:59Z</dcterms:modified>
</cp:coreProperties>
</file>