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uznanymi za godnych wieku tego dostąpić i powstania z martwych ani zaślubiają się ani 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zostali uznani za godnych* dostąpienia tamtego wieku i powstania z martwych, ani nie żenią się, ani nie wychodzą za mąż.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uznani za godnych wieku owego osiągnięcia i powstania z martwych ani poślubiają ani są zaślubiane.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uznanymi za godnych wieku tego dostąpić i powstania z martwych ani zaślubiają się ani 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zostali uznani za godnych dostąpienia przyszłego wieku oraz zmartwychwstania, nie będą się ani żenić, ani wychodzić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ci, którzy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uznani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godnych dostąpienia tamtego świata i powstania z martwych, ani się żenić nie będą, ani za mąż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ci, którzy godni są, aby dostąpili onego wieku, i powstaną od umarłych, ani się żenić, ani za mąż dawać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którzy godni będą miani wieku onego i powstania od umarłych, ani pójdą za mąż, ani żon pojmować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uznani zostaną za godnych udziału w świecie przyszłym i w powstaniu z martwych, ani się żenić nie będą, ani za mąż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ci, którzy zostają uznani za godnych dostąpienia tamtego świata i zmartwychwstania, ani się nie żenią, ani za mąż nie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zostaną uznani za godnych udziału w przyszłym świecie i w zmartwychwstaniu, nie będą się już żenić ani za mąż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zostają uznani za godnych osiągnięcia wieczności i powstania z martwych, ani się nie żenią, ani za mąż nie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 natomiast, którzy zostaną uznani za godnych dostąpienia udziału w tamtym świecie i w zmartwychwstaniu, ani się nie żenią, ani za mąż nie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ci, którzy będą uznani za godnych zmartwychwstania i życia w wieczności, nie będą związani małżeństwem;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uznani za godnych innego świata i zmartwychwstania nie żenią się ani za mąż nie wychodzą,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ті, що будуть гідні того віку й воскреснуть з мертвих, не женяться і не виходять заміж;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odgórnie uznani za godnych wiadomego eonu owego osiągnąć przez zrządzenie boże, i tego wiadomego wstania w górę, tego z umarłych, zarówno nie poślubiają jak i nie wystawiają się do poślubienia.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uznani za godnych osiągnięcia tamtego porządku oraz wskrzeszenia z martwych, ani się nie żenią, ani też za mąż nie wydają.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których uznano za godnych wieku przyszłego i powstania z martwych, nie zawierają małżeństw,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poczytani za godnych dostąpienia owego systemu rzeczy oraz zmartwychwstania spośród umarłych ani się nie żenią, ani nie wychodzą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—Natomiast ci, którzy okażą się godnymi nieba i zmartwychwstania, nie będą zawierać małżeństw.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5:41&lt;/x&gt;; &lt;x&gt;600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2024-05-20T03:16:36Z</dcterms:modified>
</cp:coreProperties>
</file>