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66"/>
        <w:gridCol w:w="57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umrzeć jeszcze mogą równi zwiastunom bowiem są i synowie są Boga powstania synowie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już bowiem umrzeć,* gdyż są równi aniołom,** a jako synowie zmartwychwstania,*** są synami Boga.****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Ani bowiem umrzeć jeszcze mogą. równi aniołom bowiem są i synami są Boga. (zmartwych)wstania synami będąc.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umrzeć jeszcze mogą równi zwiastunom bowiem są i synowie są Boga powstania synowie będąc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Będą oni równi aniołom, nie będą już umierali, a jako zmartwychwstali będą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bowiem więcej umrzeć, bo są równi aniołom i będąc dziećmi zmartwychwstania, są dziećmi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umierać więcej nie będą mogli; bo będą równi Aniołom, będąc synami Bożymi, gdyż są synami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umrzeć bowiem więcej nie będą mogli, bo są równi anjołom i są synami Bożymi, będąc synami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bowiem umrzeć nie mogą, gdyż są równi aniołom i są dziećmi Bożymi, będąc uczestnikami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Gdyż już nie mogą umrzeć, są bowiem równi aniołom, a jako uczestnicy zmartwychwstania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bowiem umierać, bo są równi aniołom, a jako uczestnicy zmartwychwstania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już nie mogą umrzeć, są bowiem równi aniołom i jako uczestnicy zmartwychwstania 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przecież już umrzeć nie mogą, lecz są równi aniołom. Jeśli są synami zmartwychwstania, są synami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tacy nie podlegają śmierci, bo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też umrzeć nie mogą, są bowiem równi aniołom i zmartwychwstają, i są synami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більше вмерти не можуть, оскільки є рівні ангелам, є Божими синами, бувши синами воскресіння.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odumrzeć jeszcze więcej nie mogą, równi aniołom bowiem są i jacyś synowie są jakiegoś boga, tego wstania w górę synowie będąc.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mogą już także umrzeć, gdyż podobni są do aniołów, oraz są dziećmi Boga, którzy są dziećmi wzniesienia.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już nie umierają. Jako dzieci Zmartwychwstania, są jak aniołowie. W istocie, są dziećmi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właściwie też nie mogą już umrzeć, są bowiem jak aniołowie i są dziećmi Bożymi, będąc dziećmi zmartwychwstania.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Pod tym względem będą podobni do aniołów: nie umrą po raz drugi i będą synami Boga, zmartwychwstałymi do nowego życia.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&lt;x&gt;650 2:7&lt;/x&gt;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11:25-26&lt;/x&gt;; &lt;x&gt;530 15:54-55&lt;/x&gt;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&lt;x&gt;530 15:42&lt;/x&gt;; &lt;x&gt;590 4:16&lt;/x&gt;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82:6&lt;/x&gt;; &lt;x&gt;500 1:12&lt;/x&gt;; &lt;x&gt;520 8:14&lt;/x&gt;; &lt;x&gt;550 4:5-7&lt;/x&gt;; &lt;x&gt;690 3:1-2&lt;/x&gt;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2024-05-20T06:17:23Z</dcterms:modified>
</cp:coreProperties>
</file>