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 mówią odnośnie Pomazańca synem Dawida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nich: Dlaczego mówi się, że Chrystus jest synem Dawida?*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mówią (że) Pomazaniec być (ma) Dawida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jak mówią (odnośnie) Pomazańca synem Dawida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2024-05-20T04:22:29Z</dcterms:modified>
</cp:coreProperties>
</file>