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kiedykolwiek położyłbym wrogów twoich jako podnóżek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położę Twoich wrogów jako podnóżek dla Twoich stóp!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położę wrogów twych (jako) podnóżek stóp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(kiedy)kolwiek położyłbym wrogów twoich (jako) podnóżek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2024-05-20T07:49:25Z</dcterms:modified>
</cp:coreProperties>
</file>