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to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dokonać się na Mnie to, co zostało napisane: I do przestępców* był zaliczony ; bo spełnia się to, co o Mnie napisano.**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to napisane ma dokonać się co do mnie: I ze złoczyńcami zaliczony został. I bowiem (to) o mnie koniec* ma.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(to) o Mnie koniec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&lt;x&gt;490 22:52&lt;/x&gt;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zbliża się do kresu, ku wypełnieniu.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2024-04-28T14:49:35Z</dcterms:modified>
</cp:coreProperties>
</file>