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dnia zebrała się starszyzna, arcykapłani oraz znawcy Prawa i zaprowadzili Jezusa przed swą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zebrali się starsi ludu, naczelni kapłani i uczeni w Piśmie i przyprowadzili go przed swoją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starsi z ludu i najwyżsi kapłani i nauczeni w Piśmie, a przywiedli go do rady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starszy z ludu i przedniejszy kapłani i Doktorowie i przywiedli go do rady swej, mówiąc: Jeśliś ty jest Chrystus, 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dzień nastał, zebrała się starszyzna ludu, arcykapłani i uczeni w Piśmie i kazali przyprowadzić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zeszła się starszyzna ludu: arcykapłani i uczeni w Piśmie, i zaprowadzili go do swej Rady Najwyższej,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i zebrali się przełożeni ludu, arcykapłani i nauczyciele Prawa, wtedy przyprowadzili Jezusa i postawili Go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ludu, wyżsi kapłani i nauczyciele Pisma. Zaprowadzili Go przed swoją Wysoką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nastał dzień, zebrała się cała starszyzna ludu: arcykapłani i uczeni w Piśmie. Poprowadzili Go do swojego trybunału.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dzień. Gdy zebrała się starszyzna żydowska - arcykapłani i znawcy Prawa - postawiono Jezusa przed Radą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ludu: arcykapłani i nauczyciele Pisma. Przyprowadzili Go przed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зібралася рада старшин народу, архиєреїв та книжників, повели його на свої збори,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stał się dzień, została zebrana do razem rada starszych ludu, prapoczątkowi kapłani zarówno jak i pisarze, i odprowadzili go do razem zasiadającej rady swojej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 dzień, zeszli się starsi ludu, przedniejsi kapłani oraz uczeni w Piśmie, i przyprowadzili go do ich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rada starszych ludu, w tym główni kohanim i nauczyciele Tory, spotkała się i odprowadziła Go przed swój Sanhedrin,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 nastaniem dnia, zebrało się zgromadzenie starszych ludu – zarówno naczelnych kapłanów, jak i uczonych w piśmie – i zaciągnęli go do swej sali sanhedrynu,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zebrała się Wysoka Rada złożona ze starszych, najwyższych kapłanów i przywódców religijnych. Gdy wprowadzono przed nich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2024-04-28T10:00:11Z</dcterms:modified>
</cp:coreProperties>
</file>