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 i ukrzyżowany, a trzeciego dnia zmartwychwstać.*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(o)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 Człowieka, że ma wydanym zostać w ręce ludzi grzesznych i zostać ukrzyżowanym i trzeciego dnia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ludzi, zostać ukrzyżowany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grzesznych ludzi i ukrzyżowany,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człowieczy musi być wydany w ręce ludzi grzesznych, i być ukrzyżowany,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potrzeba, aby Syn człowieczy był wydan w ręce ludzi grzesznych i był ukrzyżowan, a trzeciego dnia aby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grzeszników i ukrzyżowany, lecz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Syn Człowieczy musi być wydany w ręce grzesznych ludzi i musi być ukrzyżowany, a dnia trzeciego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grzesznych ludzi i ukrzyżowany,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«Syn Człowieczy musi być wydany w ręce grzeszników, ukrzyżowany, a trzeciego dnia zmartwychwstanie»”.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trzeba, aby Syn Człowieczy oddał się w ręce ludzi grzesznych, aby przyjął ukrzyżowanie i aby trzeciego dnia zmartwychwstał”.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potrzeba aby Syn człowieczy był wydan w ręce ludzi grzesznych, i żeby był ukrzyżowan; a trzeciego dnia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ʼTrzeba, aby Syn Człowieczy został wydany w ręce grzeszników i ukrzyżowany, a trzeciego dnia zmartwychwstałʼ.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Треба, щоб Людський Син був виданий у руки людей-грішників, був розп'ятий і воскрес на третій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wiadomego syna wiadomego człowieka że obowiązuje uczynić możliwym zostać przekazanym do rąk niewiadomych człowieków uchybiających celu, i możliwym zostać zaopatrzonym w umarły stawiony drewniany pal, i tym wiadomym trzecim dniem możliwym stawić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Synu Człowieka, że musi zostać wydanym w ręce grzesznych ludzi, zostać ukrzyżowanym, a w trzecim dniu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"Syn Człowieczy ma być wydany w ręce grzesznych ludzi i stracony na palu jak przestępca, a potem trzeciego dnia ma powstać"?".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Syn Człowieczy musi być wydany w ręce grzesznych ludzi i zawieszony na palu, a trzeciego dnia powstać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zostanie wydany w ręce grzesznych ludzi i zabity przez nich, ale trzeciego dnia zmartwychwstanie.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20:19&lt;/x&gt;; &lt;x&gt;480 8:31&lt;/x&gt;; &lt;x&gt;480 9:31&lt;/x&gt;; &lt;x&gt;480 10:33-34&lt;/x&gt;; &lt;x&gt;490 9:22&lt;/x&gt;; &lt;x&gt;490 17:25&lt;/x&gt;; &lt;x&gt;490 18:32-33&lt;/x&gt;; &lt;x&gt;510 17:3&lt;/x&gt;;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2024-04-29T04:24:00Z</dcterms:modified>
</cp:coreProperties>
</file>