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5"/>
        <w:gridCol w:w="3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― światłem, ale aby zaświadczył o ―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światłem,* ale aby (mógł) zaświadczyć o świetle.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światłem, ale aby zaświadczył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2024-03-28T09:43:14Z</dcterms:modified>
</cp:coreProperties>
</file>