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cudzoziemcem bowiem jakieś wprowadzasz do uszów naszych chcemy więc poznać czym kolwiek oby chce te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nowe rzeczy wkładasz nam do uszu; dlatego chcemy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Będące cudzoziemskimi bowiem jakieś* wnosisz do słuchów** naszych. Postanawiamy więc poznać, czym*** chcą**** te***** być******".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cudzoziemcem bowiem jakieś wprowadzasz do uszów naszych chcemy więc poznać czym- kolwiek oby chce te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Wkładasz nam do uszu jakieś nowe poglądy. Chcielibyśmy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przynosisz jakieś rzeczy obce naszym uszom. Chcemy więc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obce rzeczy przynosisz do uszów naszych; chcemy tedy wiedzieć, co wżdy z tego ma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nowe rzeczy przynosisz do uszu naszych. A przetoż chcemy wiedzieć, co to ma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nowe rzeczy kładziesz nam do głowy. Chcielibyśmy więc dowiedzieć się,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Kładziesz bowiem jakieś niezwykłe rzeczy w nasze uszy; chcemy przeto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Każesz nam bowiem słuchać jakichś nowych rzeczy. Chcielibyśmy się więc dowiedzieć,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 jakieś dziwne rzeczy i dlatego chcemy się dowiedzieć, o co właściwie 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jakieś tu dziwne rzeczy sączysz nam do uszu. Chcielibyśmy się więc dowiedzieć, co one mają znaczyć”.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o czym mówisz, dziwnie brzmi w naszych uszach. Chcemy się więc dowiedzieć, o co właściwie 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Niezwykłe bowiem rzeczy docierają do naszych uszu, chcemy więc wiedzieć, co to właśnie znaczyʼ.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вкладаєш щось чуже до наших вух; отже, хочемо знати, що це має 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obce rzeczy wprowadzasz do naszych uszu; zatem chcemy wiedzieć, czym one mają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rzeczy, jakie od ciebie słyszymy, uderzają nas dziwacznością, a chcielibyśmy wiedzieć, co znaczą".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Wprowadzasz bowiem coś obcego naszym uszom. Dlatego pragniemy się dowiedzieć, co by to miało być”.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Wkładasz nam bowiem do głowy jakieś niesłychane historie.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"Będące cudzoziemskimi (...) jakieś" - z domyślnym: nauki,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uszach.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pojedyncza.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słowa, nauki lub inne.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"czym chcą te być" - składniej: "co to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2024-04-28T12:06:10Z</dcterms:modified>
</cp:coreProperties>
</file>