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 jak Duch dawał im wypowiadać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zostali wszyscy Duchem Świętym,* i zaczęli mówić innymi językami,** tak jak Duch dawał im się wypowiadać.***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napełnieni zostali wszyscy Duchem Świętym, i zaczęli mówić innymi językami, tak jak Duch dawał wypowiadać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Duchem Świętym i zaczęli mówić innymi językami tak, jak Duch dawał im wypowiadać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&lt;x&gt;490 1:15&lt;/x&gt;; &lt;x&gt;490 3:16&lt;/x&gt;; &lt;x&gt;510 4:31&lt;/x&gt;; &lt;x&gt;510 8:17&lt;/x&gt;; &lt;x&gt;510 10:44-45&lt;/x&gt;; &lt;x&gt;510 11:15&lt;/x&gt;; &lt;x&gt;510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2:11&lt;/x&gt;; &lt;x&gt;510 10:46&lt;/x&gt;; &lt;x&gt;510 19:6&lt;/x&gt;; &lt;x&gt;530 12:10&lt;/x&gt;; &lt;x&gt;530 13:1&lt;/x&gt;; &lt;x&gt;530 14:4-6&lt;/x&gt;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 mówienia językami to łaska wypowiadania z natchnienia Ducha Świętego, poza udziałem świadomie podjętego wysiłku myślowego, słów, głównie uwielbienia lub dziękczynienia, składających się na język nie wyuczony przez mówiącego i niekoniecznie dla niego samego zrozumiały, głoszący wielkie dzieła Boże w sposób zrozumiały dla innych lub możliwy do przetłumaczenia (&lt;x&gt;510 2:4&lt;/x&gt;, 11; &lt;x&gt;530 14:2&lt;/x&gt;). O tym, czy dana wypowiedź jest przypadkiem mówienia językami, decyduje natchnienie wypowiedzi, a nie jej brzmienie.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4:20&lt;/x&gt;; &lt;x&gt;530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2024-04-30T11:17:32Z</dcterms:modified>
</cp:coreProperties>
</file>