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ze świętych ja w strażnicach zamknąłem od arcykapłanów władzę wziąwszy gdy są zabijani zarówno ich przynosiłem kamyk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zrobiłem w Jerozolimie, gdzie wielu spośród świętych ja w więzieniach zamknąłem,* gdy od arcykapłanów otrzymałem władzę,** *** a przy skazywaniu ich na śmierć – rzucałem kamyk przeciw.****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uczyniłem w Jerozolimie. I wielu (z) świętych* ja w strażnicach zakluczyłem, (tę) od arcykapłanów władzę wziąwszy. (Gdy byli zgładzani) oni, przyniosłem przeciw kamyk**.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uczyniłem w Jerozolimie i wielu (ze) świętych ja (w) strażnicach zamknąłem od arcykapłanów władzę wziąwszy gdy są zabijani zarówno ich przynosiłem kamyk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zatem prześladowcą z urzędu. Ciekawe, że jako faryzeusz otrzymał władzę od arcykapłanów, którzy byli saduceuszami.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wówczas głosowano. Biały kamyk był kamykiem łaski (por. &lt;x&gt;730 2:17&lt;/x&gt;), czarny – potępienia. Wrzucano je do urny (&lt;x&gt;510 26:10&lt;/x&gt;L.). Jeśli potraktować to dosłownie, to Paweł był członkiem Sanhedrynu. A jeśli tak, to można wnioskować, że był w tym czasie żonaty, inaczej niż można by wnioskować z &lt;x&gt;530 7:7&lt;/x&gt;.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8:1&lt;/x&gt;; &lt;x&gt;510 22:20&lt;/x&gt;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"przyniosłem przeciw kamyk" - o głosowaniu na niekorzyść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2024-04-27T18:10:39Z</dcterms:modified>
</cp:coreProperties>
</file>