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zaparliście się Świętego i Sprawiedliwego i wyprosiliście sobie ułaskawienie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wyparliście się Świętego i Sprawiedliwego i prosiliście o uwolnienie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onego świętego i sprawiedliwego zaparli, a prosiliście o mężobójcę, aby wam był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zaprzeli świętego i sprawiedliwego i prosiliście, aby wam darował męża mężobójcę,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wyprosiliście ułaskawienie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 i Sprawiedliwego, i prosiliście o ułaskawienie wam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Sprawiedliwego, a dla zabójcy wyprosiliście ułaskawienie.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świętego i sprawiedliwego, a wyprosiliście uwolnienie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wyrzekliście się Świętego i Sprawiedliwego, a domagaliście się, by wam mordercę ułaskawił.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co? Wyparliście się tego świętego i sprawiedliwego Człowieka, domagając się ułaskawienia mordercy,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więc świętego i sprawiedliwego, a zażądaliście wolności dla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зреклися святого й праведного, а випросили відпустити вам людину -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zaparliście się tego świętego i sprawiedliwego oraz prosiliście, aby wam podarować męża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Zaparliście się świętego i niewinnego, a prosiliście o wypuszczenie mordercy!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zaparliście się świętego i prawego, a poprosiliście, żeby wam wspaniałomyślnie darowano człowieka, który był mordercą,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Świętym i Prawym, a zażądaliście uwolnienia mordercy.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2024-04-28T06:41:27Z</dcterms:modified>
</cp:coreProperties>
</file>