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ciało jedno jest a członki ma liczne wszystkie zaś członki ciała jednego liczni będąc jedno jest ciało tak i 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bowiem tak jak ciało jest jedno, a członków ma wiele, wszystkie zaś członki ciała, których jest wiele, są jednym ciałem* – tak i Chrystus;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ciało jedno jest, a członki liczne ma, wszystkie zaś (te) członki ciała, licznymi będąc, jednym są* ciałem, tak i Pomazaniec;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ciało jedno jest a członki ma liczne wszystkie zaś członki ciała jednego liczni będąc jedno jest ciało tak i 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ma się tak, jak z ciałem. Jest jedno, lecz członków ma wiele. Wszystkie jego członki, mimo że ich wiele, stanowią jedno ciało. Podobnie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ciało jest jedno, a członków ma wiele i wszystkie członki jednego ciała, choć jest ich wiele, są jednym ciałem, tak i 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ciało jedno jest, a członków ma wiele, ale wszystkie członki ciała jednego, choć ich wiele jest, są jednym ciałem: tak i 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ciało jedno jest, a członków ma wiele, a wszytkie członki ciała, choć ich wiele jest, wszakże są jednym ciałem, takżeć i 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jedno jest ciało, choć składa się z wielu członków, a wszystkie członki ciała, mimo iż są liczne, stanowią jedno ciało, tak też jest i z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ciało jest jedno, a członków ma wiele, ale wszystkie członki ciała, chociaż ich jest wiele, tworzą jedno ciało, tak i Chrystus;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jak jest jedno ciało i ma wiele członków, a wszystkie członki, chociaż jest ich wiele, są jednym ciałem, tak też jest i z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jest jednością, choć ma liczne części. Wszystkie części ciała, mimo że jest ich wiele, tworzą jedno ciało. Tak też jest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ciało jedno jest, a członków ma wiele, i wszystkie członki ciała, choć liczne, jednym są ciałem, tak i 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Istnieje podobieństwo między Chrystusem a ciałem człowieka, składającym się z wielu części. Wprawdzie jest ich wiele, ale tworzą jeden organizm.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jest jedną całością, a składa się z wielu członków. Poszczególne zaś członki, chociaż jest ich wiele, tworzą to jedno ciało. Podobnie jest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тіло одне, але має багато членів і всі члени, хоч їх багато, становлять [одне] тіло, - так і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ciało jest jedno, a ma wiele członków, zaś wszystkie członki jednego ciała, będąc licznymi, są jednym ciałem tak i 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jest jedno, ale ma wiele członków, a wszystkie członki ciała, choć liczne, stanowią jedno ciało; tak jest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ciało jest jedno, ale ma wiele członków i wszystkie członki owego ciała – chociaż jest ich wiele – są jednym ciałem, tak i 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Chrystusem jest podobnie, jak z naszym ciałem: mamy je jedno, ale części ciała jest wiele. A chociaż jest ich dużo, mimo to tworzą tylko jedno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12:4-5&lt;/x&gt;; &lt;x&gt;530 10:17&lt;/x&gt;; &lt;x&gt;530 12:27&lt;/x&gt;; &lt;x&gt;560 4:4&lt;/x&gt;; &lt;x&gt;560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pojedyncza, zgodnie z zasadą, że gdy podmiotem jest neutrum pluralis (jak właśnie tutaj), orzeczenie zazwyczaj ma formę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2024-04-29T06:31:01Z</dcterms:modified>
</cp:coreProperties>
</file>