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0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postanowił w swoim sercu, mocno, bez przymusu, a panuje nad swoją wolą i rozstrzygnął to w swoim sercu, że zachowa swoją dziewicę,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stanął w sercu jego (jako) utwierdzony, nie mając przymusu, władzę zaś ma nad własną wolą i to osądził w własnym sercu: strzec swoją dziewicę, pięknie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2024-04-29T09:41:47Z</dcterms:modified>
</cp:coreProperties>
</file>