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tymi słabością moją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muszę się chlubić, to będę się chlubił z mojej słabości.*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chełpić się trzeba, (tymi) bezsiły* mej będę się chełpić.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chlubić się trzeba (tymi) słabością moją będę się chlubił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muszę się szczycić, to będę się szczycił moją słabością.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mam się chlubić, będę się chlubić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mam chlubić, z krewkości moich chlubić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potrzeba przechwalać: z tego, co krewkości mojej jest, przechwalać się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już trzeba się chlubić, będę się chlubił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mam chlubić, to chlubić się będę ze słabości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trzeba się chlubić, będę się chlubił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już muszę się chlubić, to będę się chlubił tym, co ukazuje moją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chwalić się trzeba, chwalił się będę tym, co wynika z mojej słabości.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miałbym się czymś chlubić, to chyba tylko moją słabością.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już trzeba się chlubić, to będę się chlubił z moich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вже треба хвалитися, то похвалюся своєю неміччю.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trzeba się chlubić, będę się chlubił z mojej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muszę chełpić, to będę się chełpił tym, co pokazuje moją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trzeba się chlubić, to będę się chlubił tym, co ma związek z moją słabością.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już naprawdę mam się czymś chwalić, to niech to będą moje słabości.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Pełniej: "tymi (wynikami, owocami) bezsiły mej".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2024-05-05T22:24:15Z</dcterms:modified>
</cp:coreProperties>
</file>