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każdym imieniem, które można by wymienić, nie tylko w tym wieku, ale i w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wszelką zwierzchnością i władzą, mocą, panowaniem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wszelkim imieniem wypowiadanym nie tylko w tym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nad wszystkie księstwa i zwierzchności, i mocy, i państwa, i nad wszelkie imię, które się mianuje,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wszelakie księstwa i władzą, i moc, panowanie i wszelkie imię, które się mianuje nie tylko w tym wieku, ale też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 i ponad wszelkim innym imieniem,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nadziemską władzą i zwierzchnością, i mocą, i panowaniem, i wszelkim imieniem, jakie może być wymienione,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 i panowaniem, ponad wszelkim imieniem, wzywanym nie tylko w obecnym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ponad wszelkim imieniem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wszelką zwierzchnością, i władzą, i mocą, i panowaniem i nad wszelkim uznawanym imieniem nie tylko w tym wieku, lecz i w przyszłym.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wszystkimi władzami, mocami, potęgami i państwami, i tytułem do władzy, i nad tymi, których imion nawet wymienić nie potrafimy w teraźniejszych i przyszłych czasach.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mocą, panowaniem i ponad każdą istotą, jaka może być wymieniona nie tylko teraz, ale i w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вище від усякого начальства, і влади, і сили, і панування, і всякого імени, що назване не тільки в теперішньому віці, але й у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urzędu, władzy, mocy i państwa, oraz każdego imienia wymienianego nie tylko w tym porządku,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każdym władcą, zwierzchnością, mocą, panowaniem i ponad wszelkim innym imieniem, jakiego można wzywać już to w 'olam haze, już to w 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wszelkim rządem i władzą, i mocą, i zwierzchnictwem, i wszelkim imieniem wymienianym nie tylko w tym systemie rzeczy, lecz także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stoi bowiem ponad wszystkimi władcami tego świata, a także wszelkimi duchowymi mocami—zarówno obecnymi, jak i przyszłymi.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2024-04-17T05:53:20Z</dcterms:modified>
</cp:coreProperties>
</file>