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uczyniło doskonałym Prawo późniejsze wprowadzenie zaś lepszej nadziei przez którą zbliżamy się do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Prawo* bowiem niczego nie udoskonaliło** *** – z drugiej zaś strony do wprowadzenia lepszej nadziei,**** ***** dzięki której zbliżamy się do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(nie) bowiem uczyniło doskonałym Prawo, późniejsze wprowadzenie zaś lepszej nadziei, przez którą zbliżamy się (do)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uczyniło doskonałym Prawo późniejsze wprowadzenie zaś lepszej nadziei przez którą zbliżamy się do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Prawo niczego nie uczyniło doskonałym — a z drugiej, do wzbudzenia lepszej nadziei, dzięki której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nie uczyniło niczego doskonałym,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jego 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została wprowadzona lepsza nadzieja, przez którą zbliżamy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niczego do doskonałości nie przywiódł zakon; ale na miejsce jego wprowadzona jest lepsza nadzieja, przez którą się przybliżamy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zakon niczego nie przywiódł ku doskonałości: ale wprowadzenie lepszej nadzieje, przez którą przybliżamy się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nie doprowadziło niczego do pełnej doskonałości, a było wprowadzeniem lepszej nadziei, przez którą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zakon nie przywiódł niczego do doskonałości, z drugiej zaś strony wzbudzona zostaje lepsza nadzieja, przez którą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nie uczyniło niczego doskonałym, ale wprowadziło lepszą nadzieję, przez którą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nie uczyniło niczego doskonalszym, toteż jego miejsce zajęła lepsza nadzieja, przez którą możemy zbliżyć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nie dawało pełni doskonałości — i wprowadzenie wyższej nadziei, dzięki której przybliżamy się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nikogo nie doprowadziło do doskonałości i musiało ustąpić miejsca tej nadziei, której moc zbliża nas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nie doprowadziło do doskonałości, przeto daje się (w jego miejsce) doskonalszą nadzieję, przez którą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нічого не вдосконалив; зміна ж на кращу надію, якою ми наближаємося до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Mojżesza nie doprowadziło nikogo do doskonałości lecz wprowadzenie tej znaczniejszej nadziei, z powodu której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Tora nie doprowadziła niczego do celu); z drugiej zaś strony zostaje wprowadzona nadzieja na coś lepszego, przez co przybliżamy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niczego nie doprowadziło do doskonałości, natomiast dokonało tego dodatkowe wprowadzenie lepszej nadziei, dzięki której przybliżamy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nie czyniło bowiem nikogo doskonałym. Zamiast niego, teraz otrzymaliśmy nową, lepszą nadzieję, dzięki której naprawdę możemy się zbliżyć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w zamyśle Bożym nie miało doprowadzać do doskonałości, ale dawać poznanie grzechu (&lt;x&gt;520 7:7&lt;/x&gt;) i prowadzić człowieka do Chrystusa (&lt;x&gt;550 3:23-25&lt;/x&gt;). Prawo dostarcza grzesznej naturze ludzkiej bodźca wyrywającego tkwiący w niej grzech ze stanu uśpienia (&lt;x&gt;520 7:8&lt;/x&gt;, 12). Prawo nie usuwa grzechu ani nie czyni człowieka doskonałym, a jedynie – jako święte, sprawiedliwe i dobre (&lt;x&gt;520 7:12&lt;/x&gt;) – doskonale obnaża złe żądze grzesznej natury ludzkiej (&lt;x&gt;520 7:7&lt;/x&gt;) oraz samą grozę grzechu (&lt;x&gt;520 7:13&lt;/x&gt;).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9:9&lt;/x&gt;; &lt;x&gt;650 10:1&lt;/x&gt;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Tą lepszą nadzieją jest Chrystus (&lt;x&gt;580 1:5&lt;/x&gt;, 27; &lt;x&gt;650 4:14-16&lt;/x&gt;).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6:18&lt;/x&gt;; &lt;x&gt;650 10:23&lt;/x&gt;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2:18&lt;/x&gt;; &lt;x&gt;650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2024-04-27T16:52:44Z</dcterms:modified>
</cp:coreProperties>
</file>