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to że pozostawać Mu na wiek niemożliwe do przejścia ma kapłaństwo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przez swoje trwanie na wieki, sprawuje kapłaństwo niezmienne.*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przez (to) (że) pozostawać On* na wiek**, (jako) niemożliwe do przejścia*** ma kapłaństwo;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(to, że) pozostawać Mu na wiek niemożliwe do przejścia ma kapłaństwo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6:9&lt;/x&gt;; &lt;x&gt;730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"przez to, że On pozostaje".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nieprzemijalne.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2024-04-27T13:44:45Z</dcterms:modified>
</cp:coreProperties>
</file>