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tym, jak zostanę wzbudzony,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podniesieniu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28:7&lt;/x&gt;; &lt;x&gt;480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2024-05-09T08:42:05Z</dcterms:modified>
</cp:coreProperties>
</file>