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tych dniach kobietom w ciąży oraz karmiącym;* będzie bowiem wielki ucisk na ziemi i gniew nad tym ludem;**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 łonie mającym i karmiącym piersią w owe dni. Będzie bowiem przymus wielki na ziemi i gniew ludowi 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 łonie mającym i karmiącym piersią w tych dniach będzie bowiem konieczność wielka na ziemi i gniew nad ludem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2024-05-09T03:10:27Z</dcterms:modified>
</cp:coreProperties>
</file>