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Buntuje lud, bo uczy po całej Judei;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nastawali, mówiąc: Podburza lud, nauczając po 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bardziej silili, mówiąc: Iż wzrusza lud, ucząc po wszystkiej Judzkiej ziemi,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silili, mówiąc: Wzrusza lud, ucząc po wszytkiej Żydowskiej ziemi, począwszy od Galilejej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nastawali i mówili: Podburza lud, szerząc swą naukę po całej Judei, od Galilei, gdzie rozpoczął,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obstawali przy tym i mówili: Podburza lud, nauczając po całej Judei, i to począwszy od Galilei,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coraz natarczywiej oskarżali Go: Swoim nauczaniem buntuje lud w całej Judei.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coraz gwałtowniej wołali: „Podburza lud, nauczając w całej Judei. Zaczął od Galilei i doszedł aż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oni jeszcze bardziej stanowczo oświadczyli: „Podburza lud, nauczając po całej Judei! Zaczął tak od Galilei i nawet aż tutaj!!!”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coraz natarczywiej oskarżali: - Podburza ludzi, głosi swoją naukę po całej Judei; zaczął od Galilei i dotarł aż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nalegali: - Podburza lud nauczając w 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іще наполегливіше твердили, кажучи, що він підбурює народ, навчає по всій Юдеї, починаючи з Галилеї і аж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potężnie powiadając że: Natrząsa na powrót w górę lud nauczając z góry na dół na całej Iudai i począwszy się od Galilai aż do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nalegali, mówiąc: Podburza lud, nauczając po całej Judei; począwszy od Galilei, aż do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nalegali: "Podżega swoją nauką lud w całej J'hudzie - zaczął w Galil, a oto już jest tutaj!".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zaczęli nalegać i mówili: ”Podburza lud, nauczając po całej Judei, począwszy od Galilei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naucza po całej Judei i buntuje lud—upierali się. —Zaczął w Galilei i dotarł aż tutaj!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2024-05-08T23:00:28Z</dcterms:modified>
</cp:coreProperties>
</file>