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0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wysyłam obietnicę Ojca mojego do was wy zaś siedźcie w mieście Jeruzalem aż kiedy przyobleklibyście się w moc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zsyłam na was obietnicę mojego Ojca.* ** Wy zaś pozostańcie w mieście,*** dopóki nie zostaniecie przyodziani mocą z wysokości.****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[oto]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ja wysyłam obietnicę Ojca mego do was. Wy zaś siedźcie w mieście, aż (kiedy) wdziejecie na siebie z wysokości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wysyłam obietnicę Ojca mojego do was wy zaś siedźcie w mieście Jeruzalem aż kiedy przyobleklibyście się (w) moc z wysokości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3:15-18&lt;/x&gt;; wypełnienie &lt;x&gt;300 31:31&lt;/x&gt;; &lt;x&gt;330 36:26&lt;/x&gt;.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15:26&lt;/x&gt;; &lt;x&gt;500 16:7&lt;/x&gt;; &lt;x&gt;510 1:4&lt;/x&gt;; &lt;x&gt;510 2:33&lt;/x&gt;; &lt;x&gt;560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12:11&lt;/x&gt;;&lt;x&gt;490 21:12-15&lt;/x&gt;. Różnicę widać w życiu Piotra; por. &lt;x&gt;490 22:54-62&lt;/x&gt; z &lt;x&gt;510 2:14-41&lt;/x&gt;.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1:17&lt;/x&gt;;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2024-05-08T12:31:26Z</dcterms:modified>
</cp:coreProperties>
</file>