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z 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do przyjęcia posiłku, bo to przyczyni się do waszego ocalenia; nikomu bowiem z was nawet włos z głowy nie spadnie.*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(by) przyjąć pokarm, to bowiem ku waszemu zbawieniu jest. Nikogo bowiem (z) was włos z głowy (nie) będzie zgubiony".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(z) was włos z głowy spadnie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&lt;x&gt;470 10:30&lt;/x&gt;; &lt;x&gt;490 12:7&lt;/x&gt;; &lt;x&gt;490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2024-05-09T07:52:13Z</dcterms:modified>
</cp:coreProperties>
</file>