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jest przekonany, że należy do Chrystusa, niech weźmie pod uwagę, że jak on sam należy do Chrystusa,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patrzycie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co jest przed oczami? Jeśli ktoś jest przekonany, że należy do Chrystusa, to niech też weźmie pod uwagę, że jak on należy do Chrystusa, tak do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toż tylko, co przed oczyma jest, patrzycie? Mali kto tę nadzieję o sobie, iż jest Chrystusowy, niechże też to sam z siebie uważa, iż jako on jest Chrystusowy, tak też i my Chrystusowymi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w oczach jest, patrzcie. Jeśli kto sobie dufa, iż jest Chrystusów, niech zasię to sam u siebie uważa, iż jako on jest Chrystusów,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[jest zresztą] oczywiste! Jeżeli ktoś jest przekonany, że należy do Chrystusa, niechże znów weźmie sobie pod rozwagę i to, że my również, podobnie jak on, jesteśmy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 Jeśli ktoś jest przekonany, że jest Chrystusowy, niech też i to rozważy sam w sobie, że, tak jak on jest Chrystusowy,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oczywiste. Jeśli ktoś jest przekonany, że sam należy do Chrystusa, to niech sobie też pomyśli, że podobnie jak on, tak i my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to, co jest przed waszymi oczami! Jeśli ktoś jest przekonany, że należy do Chrystusa, to niech uzna, że my podobnie jak on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to, co tak oczywiste. Jeżeli ktoś w zadufaniu uważa, że jest Chrystusowy, to niech się z tym liczy, że jak on jest Chrystusowy, tak i 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chcecie patrzeć tylko na pozory? Jeśli ktoś jest pewny, że należy do Chrystusa, to niechże zrozumie, że i ja należę do Chrystusa,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jest oczywiste! Jeżeli ktoś jest pewny, że należy do Chrystusa, to niech pomyśli także o tym, że podobnie jak on należy do Chrystusa, tak samo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дивитеся на обличчя? Як хто певний, що він є Христовим, хай думає про себе, що так, як він, так само й ми Христові.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z wyglądu. Jeśli ktoś sam ufa, że jest Chrystusa, to niech z kolei, z powodu siebie jest zdania, że tak jak on jest Chrystusa, tak i my jesteśmy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sprawy powierzchownie. Jeśli ktoś jest przekonany, że należy do Mesjasza, to powinien pamiętać, że i my tak samo jak on należymy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rzeczy według ich powierzchownej wartości. Jeżeli ktoś sam w sobie ufa, iż należy do Chrystusa, niech sam jeszcze weźmie to pod uwagę, że jak on należy do Chrystusa;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ocena jest powierzchowna. Kto z dumą uważa, że należy do Chrystusa, niech pamięta, że my również do Niego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2024-05-09T22:28:26Z</dcterms:modified>
</cp:coreProperties>
</file>