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7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nią obchodził się dobrze z Abramem, tak że miał owce, bydło, osły, niewolników i niewolnice, oślice i wielbłądy.*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nią faraon obchodził się z Abramem bardzo przyjaźnie, tak że nie brakowało mu owiec, bydła, osłów, niewolników, niewolnic, oślic i 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dobrze traktował Abrama ze względu na nią.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Abram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więc owce, woły, osły, służących i służące, oślice i 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Abramowi dobrze czynił dla niej; i miał Abram owce, i woły, i osły i sługi, i służebnice, i oślice, i 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Abramowi czynili dobrze dla niej: i miał owce i woły, i osły, i niewolniki, i niewolnice, i oślice, i 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Abramowi zaś wynagrodzono za nią sowicie. Otrzymał bowiem drobne i większe bydło, osły, niewolników i niewolnice oraz oślice i 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nią wyświadczał Abramowi dobrodziejstwa, tak że miał owce, bydło, osły, niewolników i niewolnice, oślice i 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Abramowi zaś dobrze się powodziło ze względu na nią. Otrzymał owce i woły, osły, niewolników i niewolnice, oślice i 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Abramowi zaś hojnie za nią wynagrodzono. Dostał bowiem owce i kozy, woły i osły, sługi i służące, oślice i 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[Władca] ten ze względu na nią okazywał Abramowi łaskawość: Abram dostał więc owce, woły i osły, służebników i służebnice, oślice i 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traktowano Awrama dobrze z jej powodu - miał owce, bydło i osły, niewolników i służące, oślice i wielbłądy.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Аврамові добре було задля неї, і були в нього вівці і телята і осли, раби і рабині мули і верблюди.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Abramowi dobrze świadczono ze względu na nią oraz posiadł owce, byki, osły, sługi i służebnice, oślice i 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ze względu na nią dobrze traktował Abrama i ten w końcu miał owce i bydło, i osły, i służących oraz służące, i oślice, i wielbłądy.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Znaleziska poświadczają udomowienie wielbłądów już w III tys. p. Chr., &lt;x&gt;10 12:16&lt;/x&gt;L.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2024-05-14T11:02:51Z</dcterms:modified>
</cp:coreProperties>
</file>