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podniósł oczy i zobaczył, że cały okręg nad Jordanem jest nawodniony – zanim JAHWE zniszczył Sodomę i Gomorę – jak ogród JAHWE, jak ziemia egipska, aż do wejścia do Soaru.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2024-05-21T16:54:42Z</dcterms:modified>
</cp:coreProperties>
</file>