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posiadał wiele stad, srebra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w srebro, i w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barzo bogaty w osiadłości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Abram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bogaty, miał wiele zwierząt,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bogaty: miał wiele bydła,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Abram bardzo bogaty w trzody,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był bardzo bogaty, [miał] stada, srebro i 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дуже богатий скотиною і сріблом і золотом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był bardzo bogaty w stada, oraz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był bardzo zasobny w stada i srebro,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2024-05-21T23:57:16Z</dcterms:modified>
</cp:coreProperties>
</file>