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JAHWE Abrahamowi w dąbrowie Mamrego, gdy w skwarze dnia siedział u wejścia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JAHWE ukazał mu się na równinie Mamre, a on siedział u wejścia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równinie Mamre, a on siedział we drzwiach namiotu swego, gdy był najgorętszy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dolinie Mambre siedzącemu we drzwiach namiotu swego w samo gorąco 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Abrahamowi pod dębami Mamre, gdy ten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dąbrowie Mamre, gdy siedział u wejścia do namiotu w skwarne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mu się pod dębami Mamre, gdy siedział u wejścia do namiotu w upale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Abrahamowi pod dębami Mamre, gdy siedział on u wejścia do namiotu, w najcieplejszej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pod dębami Mamrego, gdy on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pośród dębów Mamre, gdy siedział u wejścia do namiotu w upale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Бог при мамврійському дубі, як він сидів при дверях свого шатра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czasie dziennego upału, kiedy siedział u wejścia do namiotu na polu Mamre, ukazał mu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pośród wielkich drzew Mamre, gdy w skwarze dnia siedział on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2024-05-14T22:49:42Z</dcterms:modified>
</cp:coreProperties>
</file>