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u Studni Żyjącego, który mnie widzi* ** – a mieszkał on w ziemi Negeb.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przy Studni Żyjącego, który mnie widzi. W tym czasie mieszkał on w ziemi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właśnie wracał od studni Lachaj-Roj, bo mieszkał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wracał się z przechadzki od studni, którą zowią Żywiącego i Widzącego mię; bo mieszkał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czasu przechadzał się Izaak po drodze, która wiedzie do studnie, której imię jest żywiącego i widzącego: mieszkał bowiem w ziemi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naówczas mieszkał w Negebie, właśnie wracał od studni Lachaj-Roj;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mieszkał wtedy w ziemi Negeb, wracał od studni,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mieszkał w krainie Negebu, szedł właśnie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Izaak, który mieszkał w Negebie, właśnie wrócił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pod wieczór w pole [...] podniósł Izaak oczy i ujrzał kroczące wielbłądy. 64. Ale i Rebeka podniosła oczy i zobaczyła Izaaka. Zeskoczyła więc z wielbłąda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Jicchak właśnie wracał z Beer Lachai Ro-i, bo mieszkał w południowej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Ісаак же ходив крізь пустиню коло криниці видіння. Він же жив у землі на полудні.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wracał właśnie z wycieczki do studni Lachaj–Roi, gdyż mieszkał w południowej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 przyszedł z drogi wiodącej do Beer-Lachaj-Roj, mieszkał bowiem w ziemi Negeb.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Studnia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2024-05-21T07:41:55Z</dcterms:modified>
</cp:coreProperties>
</file>